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22" w:rsidRPr="00E8080C" w:rsidRDefault="00AB2555" w:rsidP="00193237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E8080C">
        <w:rPr>
          <w:sz w:val="18"/>
          <w:szCs w:val="18"/>
          <w:lang w:val="en-CA"/>
        </w:rPr>
        <w:fldChar w:fldCharType="begin"/>
      </w:r>
      <w:r w:rsidR="00EC3B22" w:rsidRPr="00E8080C">
        <w:rPr>
          <w:sz w:val="18"/>
          <w:szCs w:val="18"/>
          <w:lang w:val="en-CA"/>
        </w:rPr>
        <w:instrText xml:space="preserve"> SEQ CHAPTER \h \r 1</w:instrText>
      </w:r>
      <w:r w:rsidRPr="00E8080C">
        <w:rPr>
          <w:sz w:val="18"/>
          <w:szCs w:val="18"/>
          <w:lang w:val="en-CA"/>
        </w:rPr>
        <w:fldChar w:fldCharType="end"/>
      </w:r>
      <w:r w:rsidR="00EC3B22" w:rsidRPr="00E8080C">
        <w:rPr>
          <w:rFonts w:ascii="Times New Roman" w:hAnsi="Times New Roman"/>
          <w:b/>
          <w:bCs/>
          <w:sz w:val="18"/>
          <w:szCs w:val="18"/>
        </w:rPr>
        <w:t>4-H Range Evaluation Contest</w:t>
      </w:r>
    </w:p>
    <w:p w:rsidR="00EC3B22" w:rsidRPr="00E8080C" w:rsidRDefault="00AB68CC" w:rsidP="00EC3B22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E8080C">
        <w:rPr>
          <w:rFonts w:ascii="Times New Roman" w:hAnsi="Times New Roman"/>
          <w:b/>
          <w:bCs/>
          <w:sz w:val="18"/>
          <w:szCs w:val="18"/>
        </w:rPr>
        <w:t>Ecological Site Description</w:t>
      </w:r>
      <w:r w:rsidR="00E5799A">
        <w:rPr>
          <w:rFonts w:ascii="Times New Roman" w:hAnsi="Times New Roman"/>
          <w:b/>
          <w:bCs/>
          <w:sz w:val="18"/>
          <w:szCs w:val="18"/>
        </w:rPr>
        <w:t xml:space="preserve"> &amp; </w:t>
      </w:r>
      <w:r w:rsidR="00FA6940">
        <w:rPr>
          <w:rFonts w:ascii="Times New Roman" w:hAnsi="Times New Roman"/>
          <w:b/>
          <w:bCs/>
          <w:sz w:val="18"/>
          <w:szCs w:val="18"/>
        </w:rPr>
        <w:t>Plant Production Worksheet</w:t>
      </w:r>
      <w:r w:rsidR="00E03A92">
        <w:rPr>
          <w:rFonts w:ascii="Times New Roman" w:hAnsi="Times New Roman"/>
          <w:b/>
          <w:bCs/>
          <w:sz w:val="18"/>
          <w:szCs w:val="18"/>
        </w:rPr>
        <w:t xml:space="preserve">, Part </w:t>
      </w:r>
      <w:proofErr w:type="spellStart"/>
      <w:r w:rsidR="00E03A92">
        <w:rPr>
          <w:rFonts w:ascii="Times New Roman" w:hAnsi="Times New Roman"/>
          <w:b/>
          <w:bCs/>
          <w:sz w:val="18"/>
          <w:szCs w:val="18"/>
        </w:rPr>
        <w:t>IIa</w:t>
      </w:r>
      <w:proofErr w:type="spellEnd"/>
    </w:p>
    <w:tbl>
      <w:tblPr>
        <w:tblW w:w="10980" w:type="dxa"/>
        <w:tblInd w:w="-1089" w:type="dxa"/>
        <w:tblBorders>
          <w:top w:val="double" w:sz="12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single" w:sz="4" w:space="0" w:color="auto"/>
          <w:insideV w:val="double" w:sz="6" w:space="0" w:color="000000"/>
        </w:tblBorders>
        <w:tblCellMar>
          <w:left w:w="81" w:type="dxa"/>
          <w:right w:w="81" w:type="dxa"/>
        </w:tblCellMar>
        <w:tblLook w:val="0000"/>
      </w:tblPr>
      <w:tblGrid>
        <w:gridCol w:w="1440"/>
        <w:gridCol w:w="3330"/>
        <w:gridCol w:w="1440"/>
        <w:gridCol w:w="1800"/>
        <w:gridCol w:w="1440"/>
        <w:gridCol w:w="1530"/>
      </w:tblGrid>
      <w:tr w:rsidR="000C65E7" w:rsidRPr="00E8080C" w:rsidTr="002552CB">
        <w:trPr>
          <w:cantSplit/>
          <w:trHeight w:val="288"/>
        </w:trPr>
        <w:tc>
          <w:tcPr>
            <w:tcW w:w="1440" w:type="dxa"/>
            <w:vMerge w:val="restart"/>
          </w:tcPr>
          <w:p w:rsidR="000C65E7" w:rsidRPr="00E0534B" w:rsidRDefault="000C65E7" w:rsidP="000C65E7">
            <w:pPr>
              <w:spacing w:before="9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Plant Number</w:t>
            </w:r>
          </w:p>
        </w:tc>
        <w:tc>
          <w:tcPr>
            <w:tcW w:w="3330" w:type="dxa"/>
          </w:tcPr>
          <w:p w:rsidR="000C65E7" w:rsidRPr="00E0534B" w:rsidRDefault="000C65E7" w:rsidP="005B6736">
            <w:pPr>
              <w:spacing w:before="9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534B">
              <w:rPr>
                <w:rFonts w:ascii="Times New Roman" w:hAnsi="Times New Roman"/>
                <w:b/>
                <w:bCs/>
                <w:sz w:val="16"/>
                <w:szCs w:val="16"/>
              </w:rPr>
              <w:t>Plant Groups &amp; Species Names</w:t>
            </w:r>
          </w:p>
        </w:tc>
        <w:tc>
          <w:tcPr>
            <w:tcW w:w="1440" w:type="dxa"/>
            <w:vMerge w:val="restart"/>
          </w:tcPr>
          <w:p w:rsidR="000C65E7" w:rsidRPr="00E0534B" w:rsidRDefault="000C65E7" w:rsidP="005B6736">
            <w:pPr>
              <w:spacing w:after="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534B">
              <w:rPr>
                <w:rFonts w:ascii="Times New Roman" w:hAnsi="Times New Roman"/>
                <w:b/>
                <w:bCs/>
                <w:sz w:val="16"/>
                <w:szCs w:val="16"/>
              </w:rPr>
              <w:t>Desirable (D) or Undesirable (U)</w:t>
            </w:r>
          </w:p>
        </w:tc>
        <w:tc>
          <w:tcPr>
            <w:tcW w:w="1800" w:type="dxa"/>
            <w:vMerge w:val="restart"/>
          </w:tcPr>
          <w:p w:rsidR="000C65E7" w:rsidRPr="00E0534B" w:rsidRDefault="000C65E7" w:rsidP="005D69D8">
            <w:pPr>
              <w:spacing w:after="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534B">
              <w:rPr>
                <w:rFonts w:ascii="Times New Roman" w:hAnsi="Times New Roman"/>
                <w:b/>
                <w:bCs/>
                <w:sz w:val="16"/>
                <w:szCs w:val="16"/>
              </w:rPr>
              <w:t>Historic Climax Plant Community</w:t>
            </w:r>
            <w:r w:rsidR="00096DC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(HCPC)</w:t>
            </w:r>
          </w:p>
          <w:p w:rsidR="000C65E7" w:rsidRPr="00E0534B" w:rsidRDefault="000C65E7" w:rsidP="005D69D8">
            <w:pPr>
              <w:spacing w:after="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(lbs</w:t>
            </w:r>
            <w:r w:rsidRPr="00E0534B">
              <w:rPr>
                <w:rFonts w:ascii="Times New Roman" w:hAnsi="Times New Roman"/>
                <w:b/>
                <w:bCs/>
                <w:sz w:val="16"/>
                <w:szCs w:val="16"/>
              </w:rPr>
              <w:t>/acre)</w:t>
            </w:r>
          </w:p>
        </w:tc>
        <w:tc>
          <w:tcPr>
            <w:tcW w:w="1440" w:type="dxa"/>
            <w:vMerge w:val="restart"/>
          </w:tcPr>
          <w:p w:rsidR="000C65E7" w:rsidRPr="00E0534B" w:rsidRDefault="000C65E7" w:rsidP="005B6736">
            <w:pPr>
              <w:spacing w:after="55"/>
              <w:jc w:val="center"/>
              <w:rPr>
                <w:b/>
                <w:sz w:val="16"/>
                <w:szCs w:val="16"/>
              </w:rPr>
            </w:pPr>
            <w:r w:rsidRPr="00E0534B">
              <w:rPr>
                <w:b/>
                <w:sz w:val="16"/>
                <w:szCs w:val="16"/>
              </w:rPr>
              <w:t>Allowable Production</w:t>
            </w:r>
            <w:r>
              <w:rPr>
                <w:b/>
                <w:sz w:val="16"/>
                <w:szCs w:val="16"/>
              </w:rPr>
              <w:t xml:space="preserve"> (lbs/acre)</w:t>
            </w:r>
          </w:p>
        </w:tc>
        <w:tc>
          <w:tcPr>
            <w:tcW w:w="1530" w:type="dxa"/>
            <w:vMerge w:val="restart"/>
          </w:tcPr>
          <w:p w:rsidR="000C65E7" w:rsidRDefault="000C65E7" w:rsidP="005B6736">
            <w:pPr>
              <w:spacing w:after="55"/>
              <w:jc w:val="center"/>
              <w:rPr>
                <w:b/>
                <w:sz w:val="16"/>
                <w:szCs w:val="16"/>
              </w:rPr>
            </w:pPr>
            <w:r w:rsidRPr="00E0534B">
              <w:rPr>
                <w:b/>
                <w:sz w:val="16"/>
                <w:szCs w:val="16"/>
              </w:rPr>
              <w:t xml:space="preserve">Desirable </w:t>
            </w:r>
            <w:r>
              <w:rPr>
                <w:b/>
                <w:sz w:val="16"/>
                <w:szCs w:val="16"/>
              </w:rPr>
              <w:t xml:space="preserve">Annual </w:t>
            </w:r>
            <w:r w:rsidRPr="00E0534B">
              <w:rPr>
                <w:b/>
                <w:sz w:val="16"/>
                <w:szCs w:val="16"/>
              </w:rPr>
              <w:t>Production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C65E7" w:rsidRPr="00E0534B" w:rsidRDefault="000C65E7" w:rsidP="005B6736">
            <w:pPr>
              <w:spacing w:after="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(lbs/acre)</w:t>
            </w:r>
          </w:p>
        </w:tc>
      </w:tr>
      <w:tr w:rsidR="000C65E7" w:rsidRPr="00E8080C" w:rsidTr="002552CB">
        <w:trPr>
          <w:cantSplit/>
          <w:trHeight w:val="288"/>
        </w:trPr>
        <w:tc>
          <w:tcPr>
            <w:tcW w:w="1440" w:type="dxa"/>
            <w:vMerge/>
          </w:tcPr>
          <w:p w:rsidR="000C65E7" w:rsidRPr="00E8080C" w:rsidRDefault="000C65E7">
            <w:pPr>
              <w:spacing w:before="97" w:after="55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0" w:type="dxa"/>
          </w:tcPr>
          <w:p w:rsidR="000C65E7" w:rsidRPr="00E8080C" w:rsidRDefault="000C65E7">
            <w:pPr>
              <w:spacing w:before="97" w:after="55"/>
              <w:rPr>
                <w:sz w:val="18"/>
                <w:szCs w:val="18"/>
              </w:rPr>
            </w:pPr>
            <w:r w:rsidRPr="00E808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Grasses/</w:t>
            </w:r>
            <w:proofErr w:type="spellStart"/>
            <w:r w:rsidRPr="00E808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Grasslike</w:t>
            </w:r>
            <w:proofErr w:type="spellEnd"/>
          </w:p>
        </w:tc>
        <w:tc>
          <w:tcPr>
            <w:tcW w:w="1440" w:type="dxa"/>
            <w:vMerge/>
          </w:tcPr>
          <w:p w:rsidR="000C65E7" w:rsidRPr="00E8080C" w:rsidRDefault="000C65E7">
            <w:pPr>
              <w:spacing w:before="97" w:after="55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C65E7" w:rsidRPr="00E8080C" w:rsidRDefault="000C65E7">
            <w:pPr>
              <w:spacing w:before="97" w:after="55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C65E7" w:rsidRPr="00E8080C" w:rsidRDefault="000C65E7">
            <w:pPr>
              <w:spacing w:before="97" w:after="55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C65E7" w:rsidRPr="00E8080C" w:rsidRDefault="000C65E7">
            <w:pPr>
              <w:spacing w:before="97" w:after="55"/>
              <w:jc w:val="center"/>
              <w:rPr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  <w:trHeight w:val="20"/>
        </w:trPr>
        <w:tc>
          <w:tcPr>
            <w:tcW w:w="144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  <w:trHeight w:val="20"/>
        </w:trPr>
        <w:tc>
          <w:tcPr>
            <w:tcW w:w="144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  <w:trHeight w:val="20"/>
        </w:trPr>
        <w:tc>
          <w:tcPr>
            <w:tcW w:w="144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  <w:trHeight w:val="20"/>
        </w:trPr>
        <w:tc>
          <w:tcPr>
            <w:tcW w:w="144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  <w:trHeight w:val="20"/>
        </w:trPr>
        <w:tc>
          <w:tcPr>
            <w:tcW w:w="144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  <w:trHeight w:val="20"/>
        </w:trPr>
        <w:tc>
          <w:tcPr>
            <w:tcW w:w="144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  <w:trHeight w:val="20"/>
        </w:trPr>
        <w:tc>
          <w:tcPr>
            <w:tcW w:w="144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  <w:trHeight w:val="318"/>
        </w:trPr>
        <w:tc>
          <w:tcPr>
            <w:tcW w:w="144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0C65E7" w:rsidRPr="00AA3F4C" w:rsidRDefault="000C65E7" w:rsidP="00B22DA7">
            <w:pPr>
              <w:spacing w:before="97" w:after="55"/>
              <w:rPr>
                <w:rFonts w:ascii="Times New Roman" w:hAnsi="Times New Roman"/>
              </w:rPr>
            </w:pPr>
            <w:r w:rsidRPr="00E808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3F4C">
              <w:rPr>
                <w:rFonts w:ascii="Times New Roman" w:hAnsi="Times New Roman"/>
                <w:sz w:val="72"/>
                <w:szCs w:val="72"/>
              </w:rPr>
              <w:t xml:space="preserve">} </w:t>
            </w:r>
          </w:p>
        </w:tc>
        <w:tc>
          <w:tcPr>
            <w:tcW w:w="1800" w:type="dxa"/>
            <w:vMerge w:val="restart"/>
          </w:tcPr>
          <w:p w:rsidR="000C65E7" w:rsidRPr="00E8080C" w:rsidRDefault="000C65E7" w:rsidP="00AA3F4C">
            <w:pPr>
              <w:spacing w:before="97" w:after="55"/>
              <w:rPr>
                <w:rFonts w:ascii="Times New Roman" w:hAnsi="Times New Roman"/>
                <w:sz w:val="18"/>
                <w:szCs w:val="18"/>
              </w:rPr>
            </w:pPr>
            <w:r w:rsidRPr="00AA3F4C">
              <w:rPr>
                <w:rFonts w:ascii="Times New Roman" w:hAnsi="Times New Roman"/>
                <w:sz w:val="72"/>
                <w:szCs w:val="72"/>
              </w:rPr>
              <w:t>}</w:t>
            </w:r>
          </w:p>
        </w:tc>
        <w:tc>
          <w:tcPr>
            <w:tcW w:w="1440" w:type="dxa"/>
            <w:vMerge w:val="restart"/>
          </w:tcPr>
          <w:p w:rsidR="000C65E7" w:rsidRPr="00E8080C" w:rsidRDefault="000C65E7" w:rsidP="00AA3F4C">
            <w:pPr>
              <w:spacing w:before="97" w:after="55"/>
              <w:rPr>
                <w:rFonts w:ascii="Times New Roman" w:hAnsi="Times New Roman"/>
                <w:sz w:val="18"/>
                <w:szCs w:val="18"/>
              </w:rPr>
            </w:pPr>
            <w:r w:rsidRPr="00AA3F4C">
              <w:rPr>
                <w:rFonts w:ascii="Times New Roman" w:hAnsi="Times New Roman"/>
                <w:sz w:val="72"/>
                <w:szCs w:val="72"/>
              </w:rPr>
              <w:t>}</w:t>
            </w:r>
          </w:p>
        </w:tc>
        <w:tc>
          <w:tcPr>
            <w:tcW w:w="1530" w:type="dxa"/>
          </w:tcPr>
          <w:p w:rsidR="000C65E7" w:rsidRPr="00E8080C" w:rsidRDefault="000C65E7" w:rsidP="009F1485">
            <w:pPr>
              <w:spacing w:before="97" w:after="55"/>
              <w:jc w:val="center"/>
              <w:rPr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</w:trPr>
        <w:tc>
          <w:tcPr>
            <w:tcW w:w="144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0C65E7" w:rsidRPr="00E8080C" w:rsidRDefault="000C65E7">
            <w:pPr>
              <w:spacing w:before="97" w:after="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C65E7" w:rsidRPr="00E8080C" w:rsidRDefault="000C65E7">
            <w:pPr>
              <w:spacing w:before="97" w:after="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C65E7" w:rsidRPr="00E8080C" w:rsidRDefault="000C65E7">
            <w:pPr>
              <w:spacing w:before="97" w:after="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C65E7" w:rsidRPr="00E8080C" w:rsidRDefault="000C65E7">
            <w:pPr>
              <w:spacing w:before="97" w:after="55"/>
              <w:jc w:val="center"/>
              <w:rPr>
                <w:b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</w:trPr>
        <w:tc>
          <w:tcPr>
            <w:tcW w:w="144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0C65E7" w:rsidRPr="00E8080C" w:rsidRDefault="000C65E7">
            <w:pPr>
              <w:spacing w:before="97" w:after="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C65E7" w:rsidRPr="00E8080C" w:rsidRDefault="000C65E7">
            <w:pPr>
              <w:spacing w:before="97" w:after="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C65E7" w:rsidRPr="00E8080C" w:rsidRDefault="000C65E7">
            <w:pPr>
              <w:spacing w:before="97" w:after="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C65E7" w:rsidRPr="00E8080C" w:rsidRDefault="000C65E7">
            <w:pPr>
              <w:spacing w:before="97" w:after="55"/>
              <w:jc w:val="center"/>
              <w:rPr>
                <w:b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  <w:trHeight w:val="456"/>
        </w:trPr>
        <w:tc>
          <w:tcPr>
            <w:tcW w:w="1440" w:type="dxa"/>
            <w:shd w:val="clear" w:color="auto" w:fill="A6A6A6" w:themeFill="background1" w:themeFillShade="A6"/>
          </w:tcPr>
          <w:p w:rsidR="000C65E7" w:rsidRPr="00E0534B" w:rsidRDefault="000C65E7" w:rsidP="001F2867">
            <w:pPr>
              <w:spacing w:before="97" w:after="55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 w:rsidP="001F2867">
            <w:pPr>
              <w:spacing w:before="97" w:after="55"/>
              <w:rPr>
                <w:b/>
                <w:sz w:val="16"/>
                <w:szCs w:val="16"/>
              </w:rPr>
            </w:pPr>
            <w:r w:rsidRPr="00E0534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Forbs &amp; Legumes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0C65E7" w:rsidRPr="00E8080C" w:rsidRDefault="000C65E7" w:rsidP="007E16F2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0C65E7" w:rsidRPr="00E8080C" w:rsidRDefault="000C65E7" w:rsidP="007E16F2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0C65E7" w:rsidRPr="00E8080C" w:rsidRDefault="000C65E7" w:rsidP="007E16F2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0C65E7" w:rsidRPr="00E8080C" w:rsidRDefault="000C65E7" w:rsidP="007E16F2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  <w:trHeight w:val="300"/>
        </w:trPr>
        <w:tc>
          <w:tcPr>
            <w:tcW w:w="1440" w:type="dxa"/>
          </w:tcPr>
          <w:p w:rsidR="000C65E7" w:rsidRPr="00E0534B" w:rsidRDefault="000C65E7" w:rsidP="001F2867">
            <w:pPr>
              <w:spacing w:before="97" w:after="55"/>
              <w:rPr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 w:rsidP="001F2867">
            <w:pPr>
              <w:spacing w:before="97" w:after="55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0C65E7" w:rsidRPr="00E8080C" w:rsidRDefault="000C65E7" w:rsidP="007E16F2">
            <w:pPr>
              <w:spacing w:before="97" w:after="55"/>
              <w:rPr>
                <w:rFonts w:ascii="Times New Roman" w:hAnsi="Times New Roman"/>
                <w:sz w:val="18"/>
                <w:szCs w:val="18"/>
              </w:rPr>
            </w:pPr>
            <w:r w:rsidRPr="00AA3F4C">
              <w:rPr>
                <w:rFonts w:ascii="Times New Roman" w:hAnsi="Times New Roman"/>
                <w:sz w:val="96"/>
                <w:szCs w:val="96"/>
              </w:rPr>
              <w:t>}</w:t>
            </w:r>
          </w:p>
        </w:tc>
        <w:tc>
          <w:tcPr>
            <w:tcW w:w="1800" w:type="dxa"/>
            <w:vMerge w:val="restart"/>
          </w:tcPr>
          <w:p w:rsidR="000C65E7" w:rsidRPr="00E8080C" w:rsidRDefault="000C65E7" w:rsidP="00AA3F4C">
            <w:pPr>
              <w:spacing w:before="97" w:after="55"/>
              <w:rPr>
                <w:rFonts w:ascii="Times New Roman" w:hAnsi="Times New Roman"/>
                <w:sz w:val="18"/>
                <w:szCs w:val="18"/>
              </w:rPr>
            </w:pPr>
            <w:r w:rsidRPr="00AA3F4C">
              <w:rPr>
                <w:rFonts w:ascii="Times New Roman" w:hAnsi="Times New Roman"/>
                <w:sz w:val="96"/>
                <w:szCs w:val="96"/>
              </w:rPr>
              <w:t>}</w:t>
            </w:r>
          </w:p>
        </w:tc>
        <w:tc>
          <w:tcPr>
            <w:tcW w:w="1440" w:type="dxa"/>
            <w:vMerge w:val="restart"/>
          </w:tcPr>
          <w:p w:rsidR="000C65E7" w:rsidRPr="00E8080C" w:rsidRDefault="000C65E7" w:rsidP="00660392">
            <w:pPr>
              <w:spacing w:before="97" w:after="55"/>
              <w:rPr>
                <w:rFonts w:ascii="Times New Roman" w:hAnsi="Times New Roman"/>
                <w:sz w:val="18"/>
                <w:szCs w:val="18"/>
              </w:rPr>
            </w:pPr>
            <w:r w:rsidRPr="00AA3F4C">
              <w:rPr>
                <w:rFonts w:ascii="Times New Roman" w:hAnsi="Times New Roman"/>
                <w:sz w:val="96"/>
                <w:szCs w:val="96"/>
              </w:rPr>
              <w:t>}</w:t>
            </w:r>
          </w:p>
        </w:tc>
        <w:tc>
          <w:tcPr>
            <w:tcW w:w="1530" w:type="dxa"/>
          </w:tcPr>
          <w:p w:rsidR="000C65E7" w:rsidRPr="00E8080C" w:rsidRDefault="000C65E7" w:rsidP="00660392">
            <w:pPr>
              <w:spacing w:before="97" w:after="55"/>
              <w:rPr>
                <w:sz w:val="18"/>
                <w:szCs w:val="18"/>
              </w:rPr>
            </w:pPr>
            <w:r w:rsidRPr="00E8080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0C65E7" w:rsidRPr="00E8080C" w:rsidTr="002552CB">
        <w:trPr>
          <w:cantSplit/>
          <w:trHeight w:val="372"/>
        </w:trPr>
        <w:tc>
          <w:tcPr>
            <w:tcW w:w="1440" w:type="dxa"/>
          </w:tcPr>
          <w:p w:rsidR="000C65E7" w:rsidRPr="00E0534B" w:rsidRDefault="000C65E7" w:rsidP="001F2867">
            <w:pPr>
              <w:spacing w:before="97" w:after="55"/>
              <w:rPr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 w:rsidP="001F2867">
            <w:pPr>
              <w:spacing w:before="97" w:after="55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0C65E7" w:rsidRPr="00E8080C" w:rsidRDefault="000C65E7" w:rsidP="007E16F2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C65E7" w:rsidRPr="00E8080C" w:rsidRDefault="000C65E7" w:rsidP="007E16F2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C65E7" w:rsidRPr="00E8080C" w:rsidRDefault="000C65E7" w:rsidP="007E16F2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C65E7" w:rsidRPr="00E8080C" w:rsidRDefault="000C65E7" w:rsidP="007E16F2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  <w:trHeight w:val="345"/>
        </w:trPr>
        <w:tc>
          <w:tcPr>
            <w:tcW w:w="1440" w:type="dxa"/>
          </w:tcPr>
          <w:p w:rsidR="000C65E7" w:rsidRPr="00E0534B" w:rsidRDefault="000C65E7" w:rsidP="001F2867">
            <w:pPr>
              <w:spacing w:before="97" w:after="55"/>
              <w:rPr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 w:rsidP="001F2867">
            <w:pPr>
              <w:spacing w:before="97" w:after="55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0C65E7" w:rsidRPr="00E8080C" w:rsidRDefault="000C65E7" w:rsidP="007E16F2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C65E7" w:rsidRPr="00E8080C" w:rsidRDefault="000C65E7" w:rsidP="007E16F2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C65E7" w:rsidRPr="00E8080C" w:rsidRDefault="000C65E7" w:rsidP="007E16F2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C65E7" w:rsidRPr="00E8080C" w:rsidRDefault="000C65E7" w:rsidP="007E16F2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  <w:trHeight w:val="327"/>
        </w:trPr>
        <w:tc>
          <w:tcPr>
            <w:tcW w:w="1440" w:type="dxa"/>
          </w:tcPr>
          <w:p w:rsidR="000C65E7" w:rsidRPr="00E0534B" w:rsidRDefault="000C65E7" w:rsidP="001F2867">
            <w:pPr>
              <w:spacing w:before="97" w:after="55"/>
              <w:rPr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 w:rsidP="001F2867">
            <w:pPr>
              <w:spacing w:before="97" w:after="55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0C65E7" w:rsidRPr="00E8080C" w:rsidRDefault="000C65E7" w:rsidP="007E16F2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C65E7" w:rsidRPr="00E8080C" w:rsidRDefault="000C65E7" w:rsidP="007E16F2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C65E7" w:rsidRPr="00E8080C" w:rsidRDefault="000C65E7" w:rsidP="007E16F2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C65E7" w:rsidRPr="00E8080C" w:rsidRDefault="000C65E7" w:rsidP="007E16F2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  <w:trHeight w:val="417"/>
        </w:trPr>
        <w:tc>
          <w:tcPr>
            <w:tcW w:w="1440" w:type="dxa"/>
            <w:shd w:val="clear" w:color="auto" w:fill="A6A6A6" w:themeFill="background1" w:themeFillShade="A6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E0534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Woody Plants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0C65E7" w:rsidRPr="00E8080C" w:rsidRDefault="000C65E7" w:rsidP="00F13340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="000C65E7" w:rsidRPr="00E8080C" w:rsidRDefault="000C65E7" w:rsidP="00F13340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0C65E7" w:rsidRPr="00E8080C" w:rsidRDefault="000C65E7" w:rsidP="00F13340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0C65E7" w:rsidRPr="00E8080C" w:rsidRDefault="000C65E7" w:rsidP="00F13340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  <w:trHeight w:val="327"/>
        </w:trPr>
        <w:tc>
          <w:tcPr>
            <w:tcW w:w="1440" w:type="dxa"/>
          </w:tcPr>
          <w:p w:rsidR="000C65E7" w:rsidRPr="00E0534B" w:rsidRDefault="000C65E7">
            <w:pPr>
              <w:spacing w:before="97" w:after="55"/>
              <w:rPr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>
            <w:pPr>
              <w:spacing w:before="97" w:after="55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0C65E7" w:rsidRPr="00AA3F4C" w:rsidRDefault="000C65E7" w:rsidP="00F13340">
            <w:pPr>
              <w:spacing w:before="97" w:after="55"/>
              <w:rPr>
                <w:rFonts w:ascii="Times New Roman" w:hAnsi="Times New Roman"/>
                <w:sz w:val="96"/>
                <w:szCs w:val="96"/>
              </w:rPr>
            </w:pPr>
            <w:r w:rsidRPr="00AA3F4C">
              <w:rPr>
                <w:rFonts w:ascii="Times New Roman" w:hAnsi="Times New Roman"/>
                <w:sz w:val="96"/>
                <w:szCs w:val="96"/>
              </w:rPr>
              <w:t>}</w:t>
            </w:r>
          </w:p>
        </w:tc>
        <w:tc>
          <w:tcPr>
            <w:tcW w:w="1800" w:type="dxa"/>
            <w:vMerge w:val="restart"/>
          </w:tcPr>
          <w:p w:rsidR="000C65E7" w:rsidRPr="00E8080C" w:rsidRDefault="000C65E7" w:rsidP="00AA3F4C">
            <w:pPr>
              <w:spacing w:before="97" w:after="55"/>
              <w:rPr>
                <w:rFonts w:ascii="Times New Roman" w:hAnsi="Times New Roman"/>
                <w:sz w:val="18"/>
                <w:szCs w:val="18"/>
              </w:rPr>
            </w:pPr>
            <w:r w:rsidRPr="00AA3F4C">
              <w:rPr>
                <w:rFonts w:ascii="Times New Roman" w:hAnsi="Times New Roman"/>
                <w:sz w:val="96"/>
                <w:szCs w:val="96"/>
              </w:rPr>
              <w:t>}</w:t>
            </w:r>
          </w:p>
        </w:tc>
        <w:tc>
          <w:tcPr>
            <w:tcW w:w="1440" w:type="dxa"/>
            <w:vMerge w:val="restart"/>
          </w:tcPr>
          <w:p w:rsidR="000C65E7" w:rsidRPr="00E8080C" w:rsidRDefault="000C65E7" w:rsidP="00AA3F4C">
            <w:pPr>
              <w:spacing w:before="97" w:after="55"/>
              <w:rPr>
                <w:rFonts w:ascii="Times New Roman" w:hAnsi="Times New Roman"/>
                <w:sz w:val="18"/>
                <w:szCs w:val="18"/>
              </w:rPr>
            </w:pPr>
            <w:r w:rsidRPr="00AA3F4C">
              <w:rPr>
                <w:rFonts w:ascii="Times New Roman" w:hAnsi="Times New Roman"/>
                <w:sz w:val="96"/>
                <w:szCs w:val="96"/>
              </w:rPr>
              <w:t>}</w:t>
            </w:r>
          </w:p>
        </w:tc>
        <w:tc>
          <w:tcPr>
            <w:tcW w:w="1530" w:type="dxa"/>
          </w:tcPr>
          <w:p w:rsidR="000C65E7" w:rsidRPr="00E8080C" w:rsidRDefault="000C65E7" w:rsidP="009F1485">
            <w:pPr>
              <w:spacing w:before="97" w:after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  <w:trHeight w:val="363"/>
        </w:trPr>
        <w:tc>
          <w:tcPr>
            <w:tcW w:w="1440" w:type="dxa"/>
          </w:tcPr>
          <w:p w:rsidR="000C65E7" w:rsidRPr="00E0534B" w:rsidRDefault="000C65E7">
            <w:pPr>
              <w:spacing w:before="97" w:after="55"/>
              <w:rPr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>
            <w:pPr>
              <w:spacing w:before="97" w:after="55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0C65E7" w:rsidRPr="00E8080C" w:rsidRDefault="000C65E7" w:rsidP="00F13340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C65E7" w:rsidRPr="00E8080C" w:rsidRDefault="000C65E7" w:rsidP="00F13340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C65E7" w:rsidRPr="00E8080C" w:rsidRDefault="000C65E7" w:rsidP="00F13340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C65E7" w:rsidRPr="00E8080C" w:rsidRDefault="000C65E7" w:rsidP="00F13340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  <w:trHeight w:val="327"/>
        </w:trPr>
        <w:tc>
          <w:tcPr>
            <w:tcW w:w="1440" w:type="dxa"/>
          </w:tcPr>
          <w:p w:rsidR="000C65E7" w:rsidRPr="00E0534B" w:rsidRDefault="000C65E7">
            <w:pPr>
              <w:spacing w:before="97" w:after="55"/>
              <w:rPr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>
            <w:pPr>
              <w:spacing w:before="97" w:after="55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0C65E7" w:rsidRPr="00E8080C" w:rsidRDefault="000C65E7" w:rsidP="00F13340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C65E7" w:rsidRPr="00E8080C" w:rsidRDefault="000C65E7" w:rsidP="00F13340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C65E7" w:rsidRPr="00E8080C" w:rsidRDefault="000C65E7" w:rsidP="00F13340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C65E7" w:rsidRPr="00E8080C" w:rsidRDefault="000C65E7" w:rsidP="00F13340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  <w:trHeight w:val="327"/>
        </w:trPr>
        <w:tc>
          <w:tcPr>
            <w:tcW w:w="1440" w:type="dxa"/>
          </w:tcPr>
          <w:p w:rsidR="000C65E7" w:rsidRPr="00E0534B" w:rsidRDefault="000C65E7">
            <w:pPr>
              <w:spacing w:before="97" w:after="55"/>
              <w:rPr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>
            <w:pPr>
              <w:spacing w:before="97" w:after="55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0C65E7" w:rsidRPr="00E8080C" w:rsidRDefault="000C65E7" w:rsidP="00F13340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C65E7" w:rsidRPr="00E8080C" w:rsidRDefault="000C65E7" w:rsidP="00F13340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C65E7" w:rsidRPr="00E8080C" w:rsidRDefault="000C65E7" w:rsidP="00F13340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C65E7" w:rsidRPr="00E8080C" w:rsidRDefault="000C65E7" w:rsidP="00F13340">
            <w:pPr>
              <w:spacing w:before="97" w:after="5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5E7" w:rsidRPr="00E8080C" w:rsidTr="002552CB">
        <w:trPr>
          <w:cantSplit/>
        </w:trPr>
        <w:tc>
          <w:tcPr>
            <w:tcW w:w="1440" w:type="dxa"/>
            <w:shd w:val="clear" w:color="auto" w:fill="A6A6A6" w:themeFill="background1" w:themeFillShade="A6"/>
          </w:tcPr>
          <w:p w:rsidR="000C65E7" w:rsidRPr="00E0534B" w:rsidRDefault="000C65E7">
            <w:pPr>
              <w:spacing w:before="97" w:after="5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</w:tcPr>
          <w:p w:rsidR="000C65E7" w:rsidRPr="00E0534B" w:rsidRDefault="000C65E7">
            <w:pPr>
              <w:spacing w:before="97" w:after="55"/>
              <w:rPr>
                <w:sz w:val="16"/>
                <w:szCs w:val="16"/>
              </w:rPr>
            </w:pPr>
            <w:r w:rsidRPr="00E0534B"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0C65E7" w:rsidRPr="00E8080C" w:rsidRDefault="000C65E7">
            <w:pPr>
              <w:spacing w:before="97" w:after="55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C65E7" w:rsidRPr="00E8080C" w:rsidRDefault="000C65E7">
            <w:pPr>
              <w:spacing w:before="97" w:after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048EC" w:rsidRDefault="006048EC" w:rsidP="007212DF">
      <w:pPr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9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60"/>
        <w:gridCol w:w="182"/>
        <w:gridCol w:w="908"/>
        <w:gridCol w:w="710"/>
        <w:gridCol w:w="198"/>
        <w:gridCol w:w="909"/>
        <w:gridCol w:w="909"/>
        <w:gridCol w:w="504"/>
        <w:gridCol w:w="405"/>
        <w:gridCol w:w="765"/>
        <w:gridCol w:w="144"/>
        <w:gridCol w:w="909"/>
        <w:gridCol w:w="747"/>
        <w:gridCol w:w="162"/>
        <w:gridCol w:w="909"/>
        <w:gridCol w:w="909"/>
      </w:tblGrid>
      <w:tr w:rsidR="007D3822" w:rsidRPr="007D3822" w:rsidTr="00AB6CC3">
        <w:tc>
          <w:tcPr>
            <w:tcW w:w="1892" w:type="dxa"/>
            <w:gridSpan w:val="3"/>
            <w:vAlign w:val="center"/>
          </w:tcPr>
          <w:p w:rsidR="00660392" w:rsidRPr="007D3822" w:rsidRDefault="00660392" w:rsidP="00FA694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822">
              <w:rPr>
                <w:rFonts w:ascii="Times New Roman" w:hAnsi="Times New Roman"/>
                <w:b/>
                <w:bCs/>
                <w:sz w:val="18"/>
                <w:szCs w:val="18"/>
              </w:rPr>
              <w:t>Plant N</w:t>
            </w:r>
            <w:r w:rsidR="002D69AD">
              <w:rPr>
                <w:rFonts w:ascii="Times New Roman" w:hAnsi="Times New Roman"/>
                <w:b/>
                <w:bCs/>
                <w:sz w:val="18"/>
                <w:szCs w:val="18"/>
              </w:rPr>
              <w:t>umber</w:t>
            </w:r>
          </w:p>
        </w:tc>
        <w:tc>
          <w:tcPr>
            <w:tcW w:w="908" w:type="dxa"/>
            <w:vAlign w:val="center"/>
          </w:tcPr>
          <w:p w:rsidR="00660392" w:rsidRPr="007D3822" w:rsidRDefault="00660392" w:rsidP="007D38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822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8" w:type="dxa"/>
            <w:gridSpan w:val="2"/>
            <w:vAlign w:val="center"/>
          </w:tcPr>
          <w:p w:rsidR="00660392" w:rsidRPr="007D3822" w:rsidRDefault="00660392" w:rsidP="007D38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82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9" w:type="dxa"/>
            <w:vAlign w:val="center"/>
          </w:tcPr>
          <w:p w:rsidR="00660392" w:rsidRPr="007D3822" w:rsidRDefault="00660392" w:rsidP="007D38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822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vAlign w:val="center"/>
          </w:tcPr>
          <w:p w:rsidR="00660392" w:rsidRPr="007D3822" w:rsidRDefault="00660392" w:rsidP="007D38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82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9" w:type="dxa"/>
            <w:gridSpan w:val="2"/>
            <w:vAlign w:val="center"/>
          </w:tcPr>
          <w:p w:rsidR="00660392" w:rsidRPr="007D3822" w:rsidRDefault="00660392" w:rsidP="007D38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82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9" w:type="dxa"/>
            <w:gridSpan w:val="2"/>
            <w:vAlign w:val="center"/>
          </w:tcPr>
          <w:p w:rsidR="00660392" w:rsidRPr="007D3822" w:rsidRDefault="00660392" w:rsidP="007D38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822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9" w:type="dxa"/>
            <w:vAlign w:val="center"/>
          </w:tcPr>
          <w:p w:rsidR="00660392" w:rsidRPr="007D3822" w:rsidRDefault="00660392" w:rsidP="007D38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822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9" w:type="dxa"/>
            <w:gridSpan w:val="2"/>
            <w:vAlign w:val="center"/>
          </w:tcPr>
          <w:p w:rsidR="00660392" w:rsidRPr="007D3822" w:rsidRDefault="00660392" w:rsidP="007D38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822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9" w:type="dxa"/>
            <w:vAlign w:val="center"/>
          </w:tcPr>
          <w:p w:rsidR="00660392" w:rsidRPr="007D3822" w:rsidRDefault="00660392" w:rsidP="007D38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82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9" w:type="dxa"/>
            <w:vAlign w:val="center"/>
          </w:tcPr>
          <w:p w:rsidR="00660392" w:rsidRPr="007D3822" w:rsidRDefault="00660392" w:rsidP="007D38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822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7D3822" w:rsidRPr="007D3822" w:rsidTr="00AB6CC3">
        <w:tc>
          <w:tcPr>
            <w:tcW w:w="1892" w:type="dxa"/>
            <w:gridSpan w:val="3"/>
          </w:tcPr>
          <w:p w:rsidR="00660392" w:rsidRPr="007D3822" w:rsidRDefault="00660392" w:rsidP="002D6A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822">
              <w:rPr>
                <w:rFonts w:ascii="Times New Roman" w:hAnsi="Times New Roman"/>
                <w:b/>
                <w:bCs/>
                <w:sz w:val="18"/>
                <w:szCs w:val="18"/>
              </w:rPr>
              <w:t>Production, lbs/ac</w:t>
            </w:r>
            <w:r w:rsidR="002D69AD">
              <w:rPr>
                <w:rFonts w:ascii="Times New Roman" w:hAnsi="Times New Roman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908" w:type="dxa"/>
            <w:vAlign w:val="center"/>
          </w:tcPr>
          <w:p w:rsidR="00660392" w:rsidRPr="007D3822" w:rsidRDefault="00660392" w:rsidP="00FA69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660392" w:rsidRPr="007D3822" w:rsidRDefault="00660392" w:rsidP="00FA69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660392" w:rsidRPr="007D3822" w:rsidRDefault="00660392" w:rsidP="00FA69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660392" w:rsidRPr="007D3822" w:rsidRDefault="00660392" w:rsidP="00FA69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60392" w:rsidRPr="007D3822" w:rsidRDefault="00660392" w:rsidP="00FA69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60392" w:rsidRPr="007D3822" w:rsidRDefault="00660392" w:rsidP="00FA69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660392" w:rsidRPr="007D3822" w:rsidRDefault="00660392" w:rsidP="00FA69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60392" w:rsidRPr="007D3822" w:rsidRDefault="00660392" w:rsidP="00FA69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660392" w:rsidRPr="007D3822" w:rsidRDefault="00660392" w:rsidP="00FA69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660392" w:rsidRPr="007D3822" w:rsidRDefault="00660392" w:rsidP="00FA69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13D5B" w:rsidRPr="00113D5B" w:rsidTr="00C67EE3">
        <w:trPr>
          <w:trHeight w:val="1763"/>
        </w:trPr>
        <w:tc>
          <w:tcPr>
            <w:tcW w:w="10980" w:type="dxa"/>
            <w:gridSpan w:val="17"/>
          </w:tcPr>
          <w:p w:rsidR="00F56EC2" w:rsidRDefault="00F56EC2" w:rsidP="00F56EC2">
            <w:pPr>
              <w:ind w:firstLine="15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56EC2" w:rsidRPr="00E0534B" w:rsidRDefault="00F56EC2" w:rsidP="00F56EC2">
            <w:pPr>
              <w:ind w:firstLine="1530"/>
              <w:rPr>
                <w:rFonts w:ascii="Times New Roman" w:hAnsi="Times New Roman"/>
                <w:b/>
                <w:sz w:val="16"/>
                <w:szCs w:val="16"/>
              </w:rPr>
            </w:pPr>
            <w:r w:rsidRPr="00E0534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Similarity Index </w:t>
            </w:r>
            <w:smartTag w:uri="isiresearchsoft-com/cwyw" w:element="citation">
              <w:r w:rsidRPr="00E0534B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t>(SI</w:t>
              </w:r>
              <w:r w:rsidRPr="00E0534B">
                <w:rPr>
                  <w:rFonts w:ascii="Times New Roman" w:hAnsi="Times New Roman"/>
                  <w:b/>
                  <w:bCs/>
                  <w:sz w:val="16"/>
                  <w:szCs w:val="16"/>
                  <w:u w:val="single"/>
                </w:rPr>
                <w:t>)</w:t>
              </w:r>
            </w:smartTag>
            <w:r w:rsidRPr="00E0534B">
              <w:rPr>
                <w:rFonts w:ascii="Times New Roman" w:hAnsi="Times New Roman"/>
                <w:b/>
                <w:sz w:val="16"/>
                <w:szCs w:val="16"/>
              </w:rPr>
              <w:t xml:space="preserve"> = (______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___</w:t>
            </w:r>
            <w:r w:rsidRPr="00E0534B">
              <w:rPr>
                <w:rFonts w:ascii="Times New Roman" w:hAnsi="Times New Roman"/>
                <w:b/>
                <w:sz w:val="16"/>
                <w:szCs w:val="16"/>
              </w:rPr>
              <w:t>__Allowable  lbs/acre  ÷ 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</w:t>
            </w:r>
            <w:r w:rsidRPr="00E0534B">
              <w:rPr>
                <w:rFonts w:ascii="Times New Roman" w:hAnsi="Times New Roman"/>
                <w:b/>
                <w:sz w:val="16"/>
                <w:szCs w:val="16"/>
              </w:rPr>
              <w:t>____HCPC production lbs/acre) * 100 =__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</w:t>
            </w:r>
            <w:r w:rsidRPr="00E0534B">
              <w:rPr>
                <w:rFonts w:ascii="Times New Roman" w:hAnsi="Times New Roman"/>
                <w:b/>
                <w:sz w:val="16"/>
                <w:szCs w:val="16"/>
              </w:rPr>
              <w:t>____%</w:t>
            </w:r>
          </w:p>
          <w:p w:rsidR="00F56EC2" w:rsidRPr="00E0534B" w:rsidRDefault="00F56EC2" w:rsidP="00F56EC2">
            <w:pPr>
              <w:ind w:left="1440" w:firstLine="144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0534B">
              <w:rPr>
                <w:rFonts w:ascii="Times New Roman" w:hAnsi="Times New Roman"/>
                <w:b/>
                <w:i/>
                <w:sz w:val="16"/>
                <w:szCs w:val="16"/>
              </w:rPr>
              <w:t>Transfer this number to Part II Score Sheet</w:t>
            </w:r>
          </w:p>
          <w:p w:rsidR="00F56EC2" w:rsidRPr="00E0534B" w:rsidRDefault="00F56EC2" w:rsidP="00F56EC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6EC2" w:rsidRPr="00E0534B" w:rsidRDefault="00F56EC2" w:rsidP="00F56EC2">
            <w:pPr>
              <w:ind w:firstLine="1530"/>
              <w:rPr>
                <w:rFonts w:ascii="Times New Roman" w:hAnsi="Times New Roman"/>
                <w:b/>
                <w:sz w:val="16"/>
                <w:szCs w:val="16"/>
              </w:rPr>
            </w:pPr>
            <w:r w:rsidRPr="00E0534B">
              <w:rPr>
                <w:rFonts w:ascii="Times New Roman" w:hAnsi="Times New Roman"/>
                <w:b/>
                <w:sz w:val="16"/>
                <w:szCs w:val="16"/>
              </w:rPr>
              <w:t>Recommended Stocking Rate Calculation:</w:t>
            </w:r>
          </w:p>
          <w:p w:rsidR="00F56EC2" w:rsidRPr="00E0534B" w:rsidRDefault="00F56EC2" w:rsidP="00F56EC2">
            <w:pPr>
              <w:numPr>
                <w:ilvl w:val="0"/>
                <w:numId w:val="1"/>
              </w:numPr>
              <w:ind w:left="1890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E0534B">
              <w:rPr>
                <w:rFonts w:ascii="Times New Roman" w:hAnsi="Times New Roman"/>
                <w:b/>
                <w:sz w:val="16"/>
                <w:szCs w:val="16"/>
              </w:rPr>
              <w:t xml:space="preserve">Desirable Annual Production </w:t>
            </w:r>
            <w:smartTag w:uri="isiresearchsoft-com/cwyw" w:element="citation">
              <w:r w:rsidRPr="00E0534B">
                <w:rPr>
                  <w:rFonts w:ascii="Times New Roman" w:hAnsi="Times New Roman"/>
                  <w:b/>
                  <w:sz w:val="16"/>
                  <w:szCs w:val="16"/>
                </w:rPr>
                <w:t>(lbs/ac)</w:t>
              </w:r>
            </w:smartTag>
            <w:r w:rsidRPr="00E0534B">
              <w:rPr>
                <w:rFonts w:ascii="Times New Roman" w:hAnsi="Times New Roman"/>
                <w:b/>
                <w:sz w:val="16"/>
                <w:szCs w:val="16"/>
              </w:rPr>
              <w:t>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</w:t>
            </w:r>
            <w:r w:rsidRPr="00E0534B">
              <w:rPr>
                <w:rFonts w:ascii="Times New Roman" w:hAnsi="Times New Roman"/>
                <w:b/>
                <w:sz w:val="16"/>
                <w:szCs w:val="16"/>
              </w:rPr>
              <w:t>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</w:t>
            </w:r>
            <w:r w:rsidRPr="00E0534B">
              <w:rPr>
                <w:rFonts w:ascii="Times New Roman" w:hAnsi="Times New Roman"/>
                <w:b/>
                <w:sz w:val="16"/>
                <w:szCs w:val="16"/>
              </w:rPr>
              <w:t>____ ÷ 4 = Usable Forage 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</w:t>
            </w:r>
            <w:r w:rsidRPr="00E0534B"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</w:t>
            </w:r>
            <w:r w:rsidRPr="00E0534B">
              <w:rPr>
                <w:rFonts w:ascii="Times New Roman" w:hAnsi="Times New Roman"/>
                <w:b/>
                <w:sz w:val="16"/>
                <w:szCs w:val="16"/>
              </w:rPr>
              <w:t>_______(lbs/ac)</w:t>
            </w:r>
          </w:p>
          <w:p w:rsidR="00F56EC2" w:rsidRPr="00E0534B" w:rsidRDefault="00F56EC2" w:rsidP="00F56EC2">
            <w:pPr>
              <w:numPr>
                <w:ilvl w:val="0"/>
                <w:numId w:val="1"/>
              </w:numPr>
              <w:ind w:left="1890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E0534B">
              <w:rPr>
                <w:rFonts w:ascii="Times New Roman" w:hAnsi="Times New Roman"/>
                <w:b/>
                <w:sz w:val="16"/>
                <w:szCs w:val="16"/>
              </w:rPr>
              <w:t xml:space="preserve">Recommended Stocking Rate </w:t>
            </w:r>
            <w:smartTag w:uri="isiresearchsoft-com/cwyw" w:element="citation">
              <w:r w:rsidRPr="00E0534B">
                <w:rPr>
                  <w:rFonts w:ascii="Times New Roman" w:hAnsi="Times New Roman"/>
                  <w:b/>
                  <w:sz w:val="16"/>
                  <w:szCs w:val="16"/>
                </w:rPr>
                <w:t>(ac/</w:t>
              </w:r>
              <w:proofErr w:type="spellStart"/>
              <w:r w:rsidRPr="00E0534B">
                <w:rPr>
                  <w:rFonts w:ascii="Times New Roman" w:hAnsi="Times New Roman"/>
                  <w:b/>
                  <w:sz w:val="16"/>
                  <w:szCs w:val="16"/>
                </w:rPr>
                <w:t>auy</w:t>
              </w:r>
              <w:proofErr w:type="spellEnd"/>
              <w:r w:rsidRPr="00E0534B">
                <w:rPr>
                  <w:rFonts w:ascii="Times New Roman" w:hAnsi="Times New Roman"/>
                  <w:b/>
                  <w:sz w:val="16"/>
                  <w:szCs w:val="16"/>
                </w:rPr>
                <w:t>)</w:t>
              </w:r>
            </w:smartTag>
          </w:p>
          <w:p w:rsidR="00F56EC2" w:rsidRPr="00E0534B" w:rsidRDefault="00F56EC2" w:rsidP="00F56EC2">
            <w:pPr>
              <w:ind w:firstLine="2160"/>
              <w:rPr>
                <w:rFonts w:ascii="Times New Roman" w:hAnsi="Times New Roman"/>
                <w:b/>
                <w:sz w:val="16"/>
                <w:szCs w:val="16"/>
              </w:rPr>
            </w:pPr>
            <w:r w:rsidRPr="00E0534B">
              <w:rPr>
                <w:rFonts w:ascii="Times New Roman" w:hAnsi="Times New Roman"/>
                <w:b/>
                <w:sz w:val="16"/>
                <w:szCs w:val="16"/>
              </w:rPr>
              <w:t>10,000 lbs/animal unit year ÷ 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</w:t>
            </w:r>
            <w:r w:rsidRPr="00E0534B"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</w:t>
            </w:r>
            <w:r w:rsidRPr="00E0534B">
              <w:rPr>
                <w:rFonts w:ascii="Times New Roman" w:hAnsi="Times New Roman"/>
                <w:b/>
                <w:sz w:val="16"/>
                <w:szCs w:val="16"/>
              </w:rPr>
              <w:t>______</w:t>
            </w:r>
            <w:r w:rsidRPr="00E0534B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E0534B">
              <w:rPr>
                <w:rFonts w:ascii="Times New Roman" w:hAnsi="Times New Roman"/>
                <w:b/>
                <w:sz w:val="16"/>
                <w:szCs w:val="16"/>
              </w:rPr>
              <w:softHyphen/>
              <w:t xml:space="preserve"> Usable Forage </w:t>
            </w:r>
            <w:smartTag w:uri="isiresearchsoft-com/cwyw" w:element="citation">
              <w:r w:rsidRPr="00E0534B">
                <w:rPr>
                  <w:rFonts w:ascii="Times New Roman" w:hAnsi="Times New Roman"/>
                  <w:b/>
                  <w:sz w:val="16"/>
                  <w:szCs w:val="16"/>
                </w:rPr>
                <w:t>(lbs/ac)</w:t>
              </w:r>
            </w:smartTag>
            <w:r w:rsidRPr="00E0534B">
              <w:rPr>
                <w:rFonts w:ascii="Times New Roman" w:hAnsi="Times New Roman"/>
                <w:b/>
                <w:sz w:val="16"/>
                <w:szCs w:val="16"/>
              </w:rPr>
              <w:t xml:space="preserve">  = 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_________</w:t>
            </w:r>
            <w:r w:rsidRPr="00E0534B">
              <w:rPr>
                <w:rFonts w:ascii="Times New Roman" w:hAnsi="Times New Roman"/>
                <w:b/>
                <w:sz w:val="16"/>
                <w:szCs w:val="16"/>
              </w:rPr>
              <w:t>______ac/</w:t>
            </w:r>
            <w:proofErr w:type="spellStart"/>
            <w:r w:rsidRPr="00E0534B">
              <w:rPr>
                <w:rFonts w:ascii="Times New Roman" w:hAnsi="Times New Roman"/>
                <w:b/>
                <w:sz w:val="16"/>
                <w:szCs w:val="16"/>
              </w:rPr>
              <w:t>auy</w:t>
            </w:r>
            <w:proofErr w:type="spellEnd"/>
          </w:p>
          <w:p w:rsidR="00113D5B" w:rsidRDefault="00F56EC2" w:rsidP="00F56EC2">
            <w:pPr>
              <w:ind w:firstLine="288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0534B">
              <w:rPr>
                <w:rFonts w:ascii="Times New Roman" w:hAnsi="Times New Roman"/>
                <w:b/>
                <w:i/>
                <w:sz w:val="16"/>
                <w:szCs w:val="16"/>
              </w:rPr>
              <w:t>Transfer this number to Part II Score Sheet</w:t>
            </w:r>
          </w:p>
          <w:p w:rsidR="00F56EC2" w:rsidRPr="00113D5B" w:rsidRDefault="00F56EC2" w:rsidP="00F56EC2">
            <w:pPr>
              <w:ind w:firstLine="28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66064" w:rsidRPr="00F56EC2" w:rsidTr="00C67EE3">
        <w:trPr>
          <w:trHeight w:hRule="exact" w:val="346"/>
        </w:trPr>
        <w:tc>
          <w:tcPr>
            <w:tcW w:w="1350" w:type="dxa"/>
            <w:vAlign w:val="center"/>
          </w:tcPr>
          <w:p w:rsidR="00AB6CC3" w:rsidRPr="00F66064" w:rsidRDefault="00F66064" w:rsidP="00C67E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064">
              <w:rPr>
                <w:rFonts w:ascii="Times New Roman" w:hAnsi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4680" w:type="dxa"/>
            <w:gridSpan w:val="8"/>
            <w:vAlign w:val="center"/>
          </w:tcPr>
          <w:p w:rsidR="00F66064" w:rsidRPr="00F66064" w:rsidRDefault="00F66064" w:rsidP="00C67E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064">
              <w:rPr>
                <w:rFonts w:ascii="Times New Roman" w:hAnsi="Times New Roman"/>
                <w:b/>
                <w:sz w:val="16"/>
                <w:szCs w:val="16"/>
              </w:rPr>
              <w:t>Grazing Decisions</w:t>
            </w:r>
          </w:p>
        </w:tc>
        <w:tc>
          <w:tcPr>
            <w:tcW w:w="4950" w:type="dxa"/>
            <w:gridSpan w:val="8"/>
            <w:vAlign w:val="center"/>
          </w:tcPr>
          <w:p w:rsidR="00F66064" w:rsidRPr="00F66064" w:rsidRDefault="00F66064" w:rsidP="00C67E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064">
              <w:rPr>
                <w:rFonts w:ascii="Times New Roman" w:hAnsi="Times New Roman"/>
                <w:b/>
                <w:sz w:val="16"/>
                <w:szCs w:val="16"/>
              </w:rPr>
              <w:t>Improvement Decisions</w:t>
            </w:r>
          </w:p>
        </w:tc>
      </w:tr>
      <w:tr w:rsidR="00F66064" w:rsidRPr="00F56EC2" w:rsidTr="00AB6CC3">
        <w:trPr>
          <w:trHeight w:val="1430"/>
        </w:trPr>
        <w:tc>
          <w:tcPr>
            <w:tcW w:w="10980" w:type="dxa"/>
            <w:gridSpan w:val="17"/>
          </w:tcPr>
          <w:p w:rsidR="00C67EE3" w:rsidRDefault="00C67EE3" w:rsidP="00C67EE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Ranch  </w:t>
            </w:r>
            <w:r w:rsidR="00F660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Situation: </w:t>
            </w:r>
          </w:p>
          <w:p w:rsidR="00F66064" w:rsidRDefault="00F66064" w:rsidP="00D660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466BC" w:rsidRPr="00F66064" w:rsidTr="00AB6CC3">
        <w:trPr>
          <w:trHeight w:val="260"/>
        </w:trPr>
        <w:tc>
          <w:tcPr>
            <w:tcW w:w="109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BC" w:rsidRPr="00F66064" w:rsidRDefault="006466BC" w:rsidP="00AB6CC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466BC">
              <w:rPr>
                <w:rFonts w:ascii="Times New Roman" w:hAnsi="Times New Roman"/>
                <w:b/>
                <w:bCs/>
                <w:sz w:val="16"/>
                <w:szCs w:val="16"/>
              </w:rPr>
              <w:t>Possible Invasive/Noxious Plants for this site. Use this list for Part III Plot Range Health.</w:t>
            </w:r>
          </w:p>
        </w:tc>
      </w:tr>
      <w:tr w:rsidR="006466BC" w:rsidRPr="00F66064" w:rsidTr="00C67EE3">
        <w:trPr>
          <w:trHeight w:val="503"/>
        </w:trPr>
        <w:tc>
          <w:tcPr>
            <w:tcW w:w="1710" w:type="dxa"/>
            <w:gridSpan w:val="2"/>
          </w:tcPr>
          <w:p w:rsidR="006466BC" w:rsidRPr="00F66064" w:rsidRDefault="006466BC" w:rsidP="002C526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6466BC" w:rsidRPr="00F66064" w:rsidRDefault="006466BC" w:rsidP="002C526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</w:tcPr>
          <w:p w:rsidR="006466BC" w:rsidRPr="00F66064" w:rsidRDefault="006466BC" w:rsidP="002C526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gridSpan w:val="3"/>
          </w:tcPr>
          <w:p w:rsidR="006466BC" w:rsidRPr="00F66064" w:rsidRDefault="006466BC" w:rsidP="002C526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6466BC" w:rsidRPr="00F66064" w:rsidRDefault="006466BC" w:rsidP="002C526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6466BC" w:rsidRPr="00F66064" w:rsidRDefault="006466BC" w:rsidP="002C526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113D5B" w:rsidRDefault="00113D5B" w:rsidP="006466BC">
      <w:pPr>
        <w:ind w:left="-1170"/>
        <w:rPr>
          <w:rFonts w:ascii="Times New Roman" w:hAnsi="Times New Roman"/>
          <w:b/>
          <w:bCs/>
          <w:sz w:val="16"/>
          <w:szCs w:val="16"/>
        </w:rPr>
      </w:pPr>
    </w:p>
    <w:sectPr w:rsidR="00113D5B" w:rsidSect="00824BE1">
      <w:pgSz w:w="12240" w:h="15840"/>
      <w:pgMar w:top="72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4194E"/>
    <w:multiLevelType w:val="hybridMultilevel"/>
    <w:tmpl w:val="24C8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B22"/>
    <w:rsid w:val="00015C06"/>
    <w:rsid w:val="00040966"/>
    <w:rsid w:val="00096DCF"/>
    <w:rsid w:val="000C65E7"/>
    <w:rsid w:val="000F7F81"/>
    <w:rsid w:val="00113D5B"/>
    <w:rsid w:val="00117994"/>
    <w:rsid w:val="00125FF1"/>
    <w:rsid w:val="001542B4"/>
    <w:rsid w:val="0016051B"/>
    <w:rsid w:val="00193237"/>
    <w:rsid w:val="00194028"/>
    <w:rsid w:val="001B44D7"/>
    <w:rsid w:val="001D1074"/>
    <w:rsid w:val="001D4E76"/>
    <w:rsid w:val="001D6DCD"/>
    <w:rsid w:val="001E4F0E"/>
    <w:rsid w:val="001E54BD"/>
    <w:rsid w:val="001F0985"/>
    <w:rsid w:val="001F2867"/>
    <w:rsid w:val="0022461D"/>
    <w:rsid w:val="002552CB"/>
    <w:rsid w:val="002D69AD"/>
    <w:rsid w:val="002D6A51"/>
    <w:rsid w:val="00303D0D"/>
    <w:rsid w:val="00306AC9"/>
    <w:rsid w:val="00356A1E"/>
    <w:rsid w:val="003E1E67"/>
    <w:rsid w:val="0042499B"/>
    <w:rsid w:val="00491CB6"/>
    <w:rsid w:val="004A2BC0"/>
    <w:rsid w:val="004D1B49"/>
    <w:rsid w:val="004D7148"/>
    <w:rsid w:val="0050089A"/>
    <w:rsid w:val="00547F5C"/>
    <w:rsid w:val="00572552"/>
    <w:rsid w:val="005A62CB"/>
    <w:rsid w:val="005B6736"/>
    <w:rsid w:val="005D69D8"/>
    <w:rsid w:val="005F6F4C"/>
    <w:rsid w:val="006038B5"/>
    <w:rsid w:val="006048EC"/>
    <w:rsid w:val="00615829"/>
    <w:rsid w:val="0063217E"/>
    <w:rsid w:val="00644C18"/>
    <w:rsid w:val="006466BC"/>
    <w:rsid w:val="00660392"/>
    <w:rsid w:val="00715DC3"/>
    <w:rsid w:val="007212DF"/>
    <w:rsid w:val="007560A1"/>
    <w:rsid w:val="007B0734"/>
    <w:rsid w:val="007D3822"/>
    <w:rsid w:val="007E16F2"/>
    <w:rsid w:val="007F0436"/>
    <w:rsid w:val="00824BE1"/>
    <w:rsid w:val="008303A6"/>
    <w:rsid w:val="00894502"/>
    <w:rsid w:val="00961E37"/>
    <w:rsid w:val="0099661C"/>
    <w:rsid w:val="009A76DF"/>
    <w:rsid w:val="009F1485"/>
    <w:rsid w:val="009F7AFC"/>
    <w:rsid w:val="00A2242E"/>
    <w:rsid w:val="00A36FC4"/>
    <w:rsid w:val="00A65C96"/>
    <w:rsid w:val="00A80C1A"/>
    <w:rsid w:val="00AA3F4C"/>
    <w:rsid w:val="00AB2555"/>
    <w:rsid w:val="00AB68CC"/>
    <w:rsid w:val="00AB6CC3"/>
    <w:rsid w:val="00AB6D10"/>
    <w:rsid w:val="00AC2F32"/>
    <w:rsid w:val="00AF09FD"/>
    <w:rsid w:val="00AF4A53"/>
    <w:rsid w:val="00B10B0D"/>
    <w:rsid w:val="00B22DA7"/>
    <w:rsid w:val="00B549D7"/>
    <w:rsid w:val="00B95D60"/>
    <w:rsid w:val="00C67EE3"/>
    <w:rsid w:val="00CB5440"/>
    <w:rsid w:val="00CD741E"/>
    <w:rsid w:val="00D21DC4"/>
    <w:rsid w:val="00D630FE"/>
    <w:rsid w:val="00D66049"/>
    <w:rsid w:val="00D71AAB"/>
    <w:rsid w:val="00D91A84"/>
    <w:rsid w:val="00DA23AB"/>
    <w:rsid w:val="00DA574E"/>
    <w:rsid w:val="00E03A92"/>
    <w:rsid w:val="00E0534B"/>
    <w:rsid w:val="00E5799A"/>
    <w:rsid w:val="00E6223E"/>
    <w:rsid w:val="00E75365"/>
    <w:rsid w:val="00E8080C"/>
    <w:rsid w:val="00EC3B22"/>
    <w:rsid w:val="00F13340"/>
    <w:rsid w:val="00F56EC2"/>
    <w:rsid w:val="00F66064"/>
    <w:rsid w:val="00F70276"/>
    <w:rsid w:val="00FA6940"/>
    <w:rsid w:val="00FB3940"/>
    <w:rsid w:val="00FC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B22"/>
    <w:pPr>
      <w:autoSpaceDE w:val="0"/>
      <w:autoSpaceDN w:val="0"/>
      <w:adjustRightInd w:val="0"/>
    </w:pPr>
    <w:rPr>
      <w:rFonts w:ascii="CG Times" w:hAnsi="CG Times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B6D10"/>
    <w:rPr>
      <w:sz w:val="16"/>
      <w:szCs w:val="16"/>
    </w:rPr>
  </w:style>
  <w:style w:type="paragraph" w:styleId="CommentText">
    <w:name w:val="annotation text"/>
    <w:basedOn w:val="Normal"/>
    <w:semiHidden/>
    <w:rsid w:val="00AB6D10"/>
  </w:style>
  <w:style w:type="paragraph" w:styleId="CommentSubject">
    <w:name w:val="annotation subject"/>
    <w:basedOn w:val="CommentText"/>
    <w:next w:val="CommentText"/>
    <w:semiHidden/>
    <w:rsid w:val="00AB6D10"/>
    <w:rPr>
      <w:b/>
      <w:bCs/>
    </w:rPr>
  </w:style>
  <w:style w:type="paragraph" w:styleId="BalloonText">
    <w:name w:val="Balloon Text"/>
    <w:basedOn w:val="Normal"/>
    <w:semiHidden/>
    <w:rsid w:val="00AB6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80C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66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Kendall 4-H Range Evaluation Contest</vt:lpstr>
    </vt:vector>
  </TitlesOfParts>
  <Company>Texas Cooperative Extension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Kendall 4-H Range Evaluation Contest</dc:title>
  <dc:creator>Robert K. Lyons</dc:creator>
  <cp:lastModifiedBy>Bob</cp:lastModifiedBy>
  <cp:revision>5</cp:revision>
  <cp:lastPrinted>2011-07-07T19:30:00Z</cp:lastPrinted>
  <dcterms:created xsi:type="dcterms:W3CDTF">2011-07-07T18:28:00Z</dcterms:created>
  <dcterms:modified xsi:type="dcterms:W3CDTF">2011-07-07T19:40:00Z</dcterms:modified>
</cp:coreProperties>
</file>